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6863A" w14:textId="3ED5DA95" w:rsidR="00D16A88" w:rsidRPr="00130630" w:rsidRDefault="00130630" w:rsidP="00130630">
      <w:pPr>
        <w:spacing w:before="75"/>
        <w:rPr>
          <w:b/>
          <w:sz w:val="24"/>
        </w:rPr>
      </w:pPr>
      <w:r>
        <w:rPr>
          <w:rFonts w:ascii="Arial MT"/>
          <w:noProof/>
          <w:sz w:val="20"/>
        </w:rPr>
        <w:drawing>
          <wp:anchor distT="0" distB="0" distL="0" distR="0" simplePos="0" relativeHeight="251659264" behindDoc="1" locked="0" layoutInCell="1" allowOverlap="1" wp14:anchorId="2247A168" wp14:editId="76F3BDB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86600" cy="99631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B883310" w14:textId="720B60B0" w:rsidR="00D16A88" w:rsidRDefault="00D16A88">
      <w:pPr>
        <w:pStyle w:val="Corpodetexto"/>
        <w:spacing w:before="155"/>
        <w:rPr>
          <w:rFonts w:ascii="Arial MT"/>
          <w:sz w:val="24"/>
        </w:rPr>
      </w:pPr>
    </w:p>
    <w:p w14:paraId="331BDE68" w14:textId="56E891EB" w:rsidR="00D16A88" w:rsidRDefault="00000000">
      <w:pPr>
        <w:ind w:left="778"/>
        <w:rPr>
          <w:b/>
          <w:sz w:val="24"/>
        </w:rPr>
      </w:pPr>
      <w:r>
        <w:rPr>
          <w:b/>
          <w:sz w:val="24"/>
        </w:rPr>
        <w:t>PAUTAS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REUNIÕES</w:t>
      </w:r>
      <w:r w:rsidR="00DE5A5A">
        <w:rPr>
          <w:b/>
          <w:sz w:val="24"/>
        </w:rPr>
        <w:t>/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COMISSÃO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PERMANENTE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202</w:t>
      </w:r>
      <w:r w:rsidR="0082529E">
        <w:rPr>
          <w:b/>
          <w:spacing w:val="-2"/>
          <w:sz w:val="24"/>
        </w:rPr>
        <w:t>5</w:t>
      </w:r>
      <w:r>
        <w:rPr>
          <w:b/>
          <w:spacing w:val="-2"/>
          <w:sz w:val="24"/>
        </w:rPr>
        <w:t>/202</w:t>
      </w:r>
      <w:r w:rsidR="0082529E">
        <w:rPr>
          <w:b/>
          <w:spacing w:val="-2"/>
          <w:sz w:val="24"/>
        </w:rPr>
        <w:t>6</w:t>
      </w:r>
    </w:p>
    <w:p w14:paraId="4F2FFD58" w14:textId="66AA9680" w:rsidR="00D16A88" w:rsidRDefault="00D16A88">
      <w:pPr>
        <w:rPr>
          <w:b/>
          <w:sz w:val="24"/>
        </w:rPr>
      </w:pPr>
    </w:p>
    <w:p w14:paraId="7F16F055" w14:textId="204A2134" w:rsidR="00D16A88" w:rsidRDefault="00D16A88" w:rsidP="00DE5A5A">
      <w:pPr>
        <w:tabs>
          <w:tab w:val="left" w:pos="11100"/>
        </w:tabs>
        <w:spacing w:before="152"/>
        <w:rPr>
          <w:b/>
          <w:sz w:val="24"/>
        </w:rPr>
      </w:pPr>
    </w:p>
    <w:p w14:paraId="24E2D92C" w14:textId="125FF04A" w:rsidR="00DE26EE" w:rsidRDefault="00000000">
      <w:pPr>
        <w:tabs>
          <w:tab w:val="left" w:pos="11905"/>
        </w:tabs>
        <w:spacing w:line="436" w:lineRule="auto"/>
        <w:ind w:left="5058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COMISSÃO </w:t>
      </w:r>
      <w:r w:rsidR="00853757" w:rsidRPr="00324C6E">
        <w:rPr>
          <w:b/>
          <w:sz w:val="24"/>
          <w:szCs w:val="24"/>
          <w:u w:val="single"/>
        </w:rPr>
        <w:t xml:space="preserve">DE </w:t>
      </w:r>
      <w:r w:rsidR="00853757" w:rsidRPr="00324C6E"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560BD5A" wp14:editId="0B4CF2CD">
                <wp:simplePos x="0" y="0"/>
                <wp:positionH relativeFrom="page">
                  <wp:posOffset>3210560</wp:posOffset>
                </wp:positionH>
                <wp:positionV relativeFrom="paragraph">
                  <wp:posOffset>-162866</wp:posOffset>
                </wp:positionV>
                <wp:extent cx="4349750" cy="1270"/>
                <wp:effectExtent l="0" t="0" r="0" b="0"/>
                <wp:wrapNone/>
                <wp:docPr id="484530623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9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9750">
                              <a:moveTo>
                                <a:pt x="0" y="0"/>
                              </a:moveTo>
                              <a:lnTo>
                                <a:pt x="434975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56B31" id="Graphic 4" o:spid="_x0000_s1026" style="position:absolute;margin-left:252.8pt;margin-top:-12.8pt;width:342.5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" path="m,l4349750,e" filled="f" strokeweight=".6pt">
                <v:path arrowok="t"/>
                <w10:wrap anchorx="page"/>
              </v:shape>
            </w:pict>
          </mc:Fallback>
        </mc:AlternateContent>
      </w:r>
      <w:r w:rsidR="00853757" w:rsidRPr="00324C6E">
        <w:rPr>
          <w:b/>
          <w:sz w:val="24"/>
          <w:szCs w:val="24"/>
          <w:u w:val="single"/>
        </w:rPr>
        <w:t xml:space="preserve"> </w:t>
      </w:r>
      <w:r w:rsidR="00C502D7">
        <w:rPr>
          <w:b/>
          <w:sz w:val="24"/>
          <w:szCs w:val="24"/>
          <w:u w:val="single"/>
        </w:rPr>
        <w:t>FINANÇAS E ORÇAMENTO</w:t>
      </w:r>
    </w:p>
    <w:p w14:paraId="2E0EE524" w14:textId="6C8F8A36" w:rsidR="00D16A88" w:rsidRDefault="00853757">
      <w:pPr>
        <w:tabs>
          <w:tab w:val="left" w:pos="11905"/>
        </w:tabs>
        <w:spacing w:line="436" w:lineRule="auto"/>
        <w:ind w:left="5058"/>
        <w:rPr>
          <w:b/>
          <w:sz w:val="24"/>
        </w:rPr>
      </w:pPr>
      <w:r>
        <w:rPr>
          <w:b/>
          <w:sz w:val="24"/>
        </w:rPr>
        <w:t xml:space="preserve">                  MÊS DE </w:t>
      </w:r>
      <w:r w:rsidR="00E0122B">
        <w:rPr>
          <w:b/>
          <w:sz w:val="24"/>
        </w:rPr>
        <w:t>AGOST</w:t>
      </w:r>
      <w:r>
        <w:rPr>
          <w:b/>
          <w:sz w:val="24"/>
        </w:rPr>
        <w:t>O</w:t>
      </w:r>
    </w:p>
    <w:tbl>
      <w:tblPr>
        <w:tblStyle w:val="TableNormal"/>
        <w:tblW w:w="11638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8"/>
        <w:gridCol w:w="1559"/>
        <w:gridCol w:w="1289"/>
        <w:gridCol w:w="142"/>
      </w:tblGrid>
      <w:tr w:rsidR="00D16A88" w:rsidRPr="007328CD" w14:paraId="25BA72EF" w14:textId="77777777" w:rsidTr="00C50D38">
        <w:trPr>
          <w:gridAfter w:val="1"/>
          <w:wAfter w:w="142" w:type="dxa"/>
          <w:trHeight w:val="331"/>
        </w:trPr>
        <w:tc>
          <w:tcPr>
            <w:tcW w:w="8648" w:type="dxa"/>
          </w:tcPr>
          <w:p w14:paraId="530E2154" w14:textId="11ED0DD0" w:rsidR="00D16A88" w:rsidRDefault="007328CD">
            <w:pPr>
              <w:pStyle w:val="TableParagraph"/>
              <w:spacing w:line="204" w:lineRule="auto"/>
              <w:ind w:right="25"/>
              <w:rPr>
                <w:b/>
                <w:spacing w:val="-5"/>
                <w:sz w:val="20"/>
                <w:szCs w:val="20"/>
              </w:rPr>
            </w:pPr>
            <w:r w:rsidRPr="007328CD">
              <w:rPr>
                <w:b/>
                <w:sz w:val="20"/>
                <w:szCs w:val="20"/>
              </w:rPr>
              <w:t>PROJETO</w:t>
            </w:r>
            <w:r w:rsidRPr="007328C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DE</w:t>
            </w:r>
            <w:r w:rsidRPr="007328C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LEI</w:t>
            </w:r>
            <w:r w:rsidRPr="007328C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N°</w:t>
            </w:r>
            <w:r w:rsidRPr="007328CD">
              <w:rPr>
                <w:b/>
                <w:spacing w:val="-4"/>
                <w:sz w:val="20"/>
                <w:szCs w:val="20"/>
              </w:rPr>
              <w:t xml:space="preserve"> </w:t>
            </w:r>
            <w:r w:rsidR="00C50D38">
              <w:rPr>
                <w:b/>
                <w:sz w:val="20"/>
                <w:szCs w:val="20"/>
              </w:rPr>
              <w:t>86</w:t>
            </w:r>
            <w:r w:rsidRPr="007328CD">
              <w:rPr>
                <w:b/>
                <w:sz w:val="20"/>
                <w:szCs w:val="20"/>
              </w:rPr>
              <w:t>/2025:</w:t>
            </w:r>
            <w:r w:rsidRPr="007328CD">
              <w:rPr>
                <w:b/>
                <w:spacing w:val="-5"/>
                <w:sz w:val="20"/>
                <w:szCs w:val="20"/>
              </w:rPr>
              <w:t xml:space="preserve"> </w:t>
            </w:r>
            <w:r w:rsidR="00C50D38" w:rsidRPr="00C50D38">
              <w:rPr>
                <w:b/>
                <w:spacing w:val="-5"/>
                <w:sz w:val="20"/>
                <w:szCs w:val="20"/>
              </w:rPr>
              <w:t> </w:t>
            </w:r>
            <w:r w:rsidR="00E0122B" w:rsidRPr="00C50D38">
              <w:rPr>
                <w:b/>
                <w:spacing w:val="-5"/>
                <w:sz w:val="20"/>
                <w:szCs w:val="20"/>
              </w:rPr>
              <w:t>DISPÕE SOBRE O DIREITO DA PESSOA COM TRANSTORNO DO ESPECTRO AUTISTA TEA, DE INGRESSAR E PERMANECER EM AMBIENTES DE USO COLETIVO ACOMPANHADA DE ANIMAL DE APOIO EMOCIONAL NO MUNICÍPIO DE SANTA HELENA DE GOIÁS E DÁ OUTRAS PROVIDÊNCIAS</w:t>
            </w:r>
          </w:p>
          <w:p w14:paraId="0C795E16" w14:textId="0C9C14EF" w:rsidR="00C50D38" w:rsidRPr="007328CD" w:rsidRDefault="00C50D38">
            <w:pPr>
              <w:pStyle w:val="TableParagraph"/>
              <w:spacing w:line="204" w:lineRule="auto"/>
              <w:ind w:right="25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1B3AD3" w14:textId="4FC41448" w:rsidR="00D16A88" w:rsidRPr="007328CD" w:rsidRDefault="007328CD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7328CD">
              <w:rPr>
                <w:b/>
                <w:spacing w:val="-2"/>
                <w:sz w:val="20"/>
                <w:szCs w:val="20"/>
              </w:rPr>
              <w:t>LEGISLATIVO</w:t>
            </w:r>
          </w:p>
        </w:tc>
        <w:tc>
          <w:tcPr>
            <w:tcW w:w="1289" w:type="dxa"/>
          </w:tcPr>
          <w:p w14:paraId="5AAC7968" w14:textId="1EF508A3" w:rsidR="00D16A88" w:rsidRPr="007328CD" w:rsidRDefault="00C50D38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12</w:t>
            </w:r>
            <w:r w:rsidR="007328CD" w:rsidRPr="007328CD">
              <w:rPr>
                <w:b/>
                <w:spacing w:val="-2"/>
                <w:sz w:val="20"/>
                <w:szCs w:val="20"/>
              </w:rPr>
              <w:t>/0</w:t>
            </w:r>
            <w:r>
              <w:rPr>
                <w:b/>
                <w:spacing w:val="-2"/>
                <w:sz w:val="20"/>
                <w:szCs w:val="20"/>
              </w:rPr>
              <w:t>2</w:t>
            </w:r>
            <w:r w:rsidR="007328CD" w:rsidRPr="007328CD">
              <w:rPr>
                <w:b/>
                <w:spacing w:val="-2"/>
                <w:sz w:val="20"/>
                <w:szCs w:val="20"/>
              </w:rPr>
              <w:t>/2025</w:t>
            </w:r>
          </w:p>
        </w:tc>
      </w:tr>
      <w:tr w:rsidR="00D16A88" w:rsidRPr="007328CD" w14:paraId="37F26D1E" w14:textId="77777777" w:rsidTr="00C50D38">
        <w:trPr>
          <w:gridAfter w:val="1"/>
          <w:wAfter w:w="142" w:type="dxa"/>
          <w:trHeight w:val="847"/>
        </w:trPr>
        <w:tc>
          <w:tcPr>
            <w:tcW w:w="8648" w:type="dxa"/>
          </w:tcPr>
          <w:p w14:paraId="1BDE6947" w14:textId="1985E371" w:rsidR="00D16A88" w:rsidRPr="007328CD" w:rsidRDefault="007328CD">
            <w:pPr>
              <w:pStyle w:val="TableParagraph"/>
              <w:spacing w:line="204" w:lineRule="auto"/>
              <w:ind w:right="25"/>
              <w:rPr>
                <w:b/>
                <w:sz w:val="20"/>
                <w:szCs w:val="20"/>
              </w:rPr>
            </w:pPr>
            <w:r w:rsidRPr="007328CD">
              <w:rPr>
                <w:b/>
                <w:sz w:val="20"/>
                <w:szCs w:val="20"/>
              </w:rPr>
              <w:t>PROJETO DE LEI N° 1</w:t>
            </w:r>
            <w:r w:rsidR="00C50D38">
              <w:rPr>
                <w:b/>
                <w:sz w:val="20"/>
                <w:szCs w:val="20"/>
              </w:rPr>
              <w:t>26</w:t>
            </w:r>
            <w:r w:rsidRPr="007328CD">
              <w:rPr>
                <w:b/>
                <w:sz w:val="20"/>
                <w:szCs w:val="20"/>
              </w:rPr>
              <w:t>/2025: “</w:t>
            </w:r>
            <w:r w:rsidR="00C50D38" w:rsidRPr="00C50D38">
              <w:rPr>
                <w:b/>
                <w:sz w:val="20"/>
                <w:szCs w:val="20"/>
              </w:rPr>
              <w:t>INSTITUI O PROGRAMA “VEREADORES DO FUTURO” NO ÂMBITO DO MUNICÍPIO DE SANTA HELENA DE GOIÁS, VISANDO Á FORMAÇÃO POLÍTICA DE JOVENS ESTUDANTES DO ENSINO FUNDAMENTAL E MÉDIO</w:t>
            </w:r>
            <w:r w:rsidR="00C50D3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3E7983C3" w14:textId="5D767DF9" w:rsidR="00D16A88" w:rsidRPr="007328CD" w:rsidRDefault="007328CD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7328CD">
              <w:rPr>
                <w:b/>
                <w:spacing w:val="-2"/>
                <w:sz w:val="20"/>
                <w:szCs w:val="20"/>
              </w:rPr>
              <w:t>LEGISLATIVO</w:t>
            </w:r>
          </w:p>
        </w:tc>
        <w:tc>
          <w:tcPr>
            <w:tcW w:w="1289" w:type="dxa"/>
          </w:tcPr>
          <w:p w14:paraId="56C0A7CE" w14:textId="6652FD71" w:rsidR="00D16A88" w:rsidRPr="007328CD" w:rsidRDefault="00853593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20</w:t>
            </w:r>
            <w:r w:rsidR="007328CD" w:rsidRPr="007328CD">
              <w:rPr>
                <w:b/>
                <w:spacing w:val="-2"/>
                <w:sz w:val="20"/>
                <w:szCs w:val="20"/>
              </w:rPr>
              <w:t>/0</w:t>
            </w:r>
            <w:r>
              <w:rPr>
                <w:b/>
                <w:spacing w:val="-2"/>
                <w:sz w:val="20"/>
                <w:szCs w:val="20"/>
              </w:rPr>
              <w:t>3</w:t>
            </w:r>
            <w:r w:rsidR="007328CD" w:rsidRPr="007328CD">
              <w:rPr>
                <w:b/>
                <w:spacing w:val="-2"/>
                <w:sz w:val="20"/>
                <w:szCs w:val="20"/>
              </w:rPr>
              <w:t>/2025</w:t>
            </w:r>
          </w:p>
        </w:tc>
      </w:tr>
      <w:tr w:rsidR="00D16A88" w:rsidRPr="007328CD" w14:paraId="1A9C4A6F" w14:textId="77777777" w:rsidTr="00C50D38">
        <w:trPr>
          <w:gridAfter w:val="1"/>
          <w:wAfter w:w="142" w:type="dxa"/>
          <w:trHeight w:val="704"/>
        </w:trPr>
        <w:tc>
          <w:tcPr>
            <w:tcW w:w="8648" w:type="dxa"/>
          </w:tcPr>
          <w:p w14:paraId="6A50E539" w14:textId="59F4311B" w:rsidR="00D16A88" w:rsidRPr="007328CD" w:rsidRDefault="007328CD">
            <w:pPr>
              <w:pStyle w:val="TableParagraph"/>
              <w:spacing w:line="204" w:lineRule="auto"/>
              <w:ind w:right="25"/>
              <w:rPr>
                <w:b/>
                <w:sz w:val="20"/>
                <w:szCs w:val="20"/>
              </w:rPr>
            </w:pPr>
            <w:r w:rsidRPr="007328CD">
              <w:rPr>
                <w:b/>
                <w:sz w:val="20"/>
                <w:szCs w:val="20"/>
              </w:rPr>
              <w:t>PROJETO</w:t>
            </w:r>
            <w:r w:rsidRPr="007328C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DE</w:t>
            </w:r>
            <w:r w:rsidRPr="007328C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LEI</w:t>
            </w:r>
            <w:r w:rsidRPr="007328C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N°</w:t>
            </w:r>
            <w:r w:rsidRPr="007328CD">
              <w:rPr>
                <w:b/>
                <w:spacing w:val="-4"/>
                <w:sz w:val="20"/>
                <w:szCs w:val="20"/>
              </w:rPr>
              <w:t xml:space="preserve"> </w:t>
            </w:r>
            <w:r w:rsidR="00C50D38">
              <w:rPr>
                <w:b/>
                <w:sz w:val="20"/>
                <w:szCs w:val="20"/>
              </w:rPr>
              <w:t>131</w:t>
            </w:r>
            <w:r w:rsidRPr="007328CD">
              <w:rPr>
                <w:b/>
                <w:sz w:val="20"/>
                <w:szCs w:val="20"/>
              </w:rPr>
              <w:t>/2025:</w:t>
            </w:r>
            <w:r w:rsidRPr="007328C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“</w:t>
            </w:r>
            <w:r w:rsidR="00C50D38" w:rsidRPr="00C50D38">
              <w:rPr>
                <w:b/>
                <w:sz w:val="20"/>
                <w:szCs w:val="20"/>
              </w:rPr>
              <w:t>DISPÕE SOBRE A INSTITUIÇÃO DA SEMANA DO INCENTIVO AO XADREZ NO MUNICÍPIO DE SANTA HELENA DE GOIÁS E DÁ OUTRAS PROVIDÊNCIAS’’</w:t>
            </w:r>
          </w:p>
        </w:tc>
        <w:tc>
          <w:tcPr>
            <w:tcW w:w="1559" w:type="dxa"/>
          </w:tcPr>
          <w:p w14:paraId="3C76A6EE" w14:textId="4833028D" w:rsidR="00D16A88" w:rsidRPr="007328CD" w:rsidRDefault="007328CD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7328CD">
              <w:rPr>
                <w:b/>
                <w:spacing w:val="-2"/>
                <w:sz w:val="20"/>
                <w:szCs w:val="20"/>
              </w:rPr>
              <w:t>LEGISLATIVO</w:t>
            </w:r>
          </w:p>
        </w:tc>
        <w:tc>
          <w:tcPr>
            <w:tcW w:w="1289" w:type="dxa"/>
          </w:tcPr>
          <w:p w14:paraId="2EEECF87" w14:textId="0661D25C" w:rsidR="00D16A88" w:rsidRPr="007328CD" w:rsidRDefault="00C50D38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27</w:t>
            </w:r>
            <w:r w:rsidR="007328CD" w:rsidRPr="007328CD">
              <w:rPr>
                <w:b/>
                <w:spacing w:val="-2"/>
                <w:sz w:val="20"/>
                <w:szCs w:val="20"/>
              </w:rPr>
              <w:t>/0</w:t>
            </w:r>
            <w:r>
              <w:rPr>
                <w:b/>
                <w:spacing w:val="-2"/>
                <w:sz w:val="20"/>
                <w:szCs w:val="20"/>
              </w:rPr>
              <w:t>3</w:t>
            </w:r>
            <w:r w:rsidR="007328CD" w:rsidRPr="007328CD">
              <w:rPr>
                <w:b/>
                <w:spacing w:val="-2"/>
                <w:sz w:val="20"/>
                <w:szCs w:val="20"/>
              </w:rPr>
              <w:t>/2025</w:t>
            </w:r>
          </w:p>
        </w:tc>
      </w:tr>
      <w:tr w:rsidR="00D16A88" w:rsidRPr="007328CD" w14:paraId="67497196" w14:textId="77777777" w:rsidTr="00C50D38">
        <w:trPr>
          <w:gridAfter w:val="1"/>
          <w:wAfter w:w="142" w:type="dxa"/>
          <w:trHeight w:val="601"/>
        </w:trPr>
        <w:tc>
          <w:tcPr>
            <w:tcW w:w="8648" w:type="dxa"/>
          </w:tcPr>
          <w:p w14:paraId="02E27638" w14:textId="77777777" w:rsidR="00D16A88" w:rsidRDefault="007328CD">
            <w:pPr>
              <w:pStyle w:val="TableParagraph"/>
              <w:spacing w:line="204" w:lineRule="auto"/>
              <w:ind w:right="25"/>
              <w:rPr>
                <w:b/>
                <w:sz w:val="20"/>
                <w:szCs w:val="20"/>
              </w:rPr>
            </w:pPr>
            <w:r w:rsidRPr="007328CD">
              <w:rPr>
                <w:b/>
                <w:sz w:val="20"/>
                <w:szCs w:val="20"/>
              </w:rPr>
              <w:t>PROJETO</w:t>
            </w:r>
            <w:r w:rsidRPr="007328C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DE</w:t>
            </w:r>
            <w:r w:rsidRPr="007328C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LEI</w:t>
            </w:r>
            <w:r w:rsidRPr="007328C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N°</w:t>
            </w:r>
            <w:r w:rsidRPr="007328C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2</w:t>
            </w:r>
            <w:r w:rsidR="00C50D38">
              <w:rPr>
                <w:b/>
                <w:sz w:val="20"/>
                <w:szCs w:val="20"/>
              </w:rPr>
              <w:t>26</w:t>
            </w:r>
            <w:r w:rsidR="00C50D38" w:rsidRPr="00C50D38">
              <w:rPr>
                <w:b/>
                <w:sz w:val="20"/>
                <w:szCs w:val="20"/>
              </w:rPr>
              <w:t> </w:t>
            </w:r>
            <w:r w:rsidR="00E0122B" w:rsidRPr="00C50D38">
              <w:rPr>
                <w:b/>
                <w:sz w:val="20"/>
                <w:szCs w:val="20"/>
              </w:rPr>
              <w:t>DESAFETA A ÁREA PÚBLICA QUE MENCIONA E AUTORIZA SUA INCORPORAÇÃO À MATRÍCULA N 11-510 DO CARTÓRIO DE REGISTRO DE IMÓVEIS DA 1 CIRCUNSCRIÇÃO DE SANTA HELENA DE GOIÁS, E DÁ OUTRAS PROVIDÊNCIAS-</w:t>
            </w:r>
            <w:r w:rsidR="00E0122B" w:rsidRPr="007328CD">
              <w:rPr>
                <w:b/>
                <w:sz w:val="20"/>
                <w:szCs w:val="20"/>
              </w:rPr>
              <w:t>/2025:</w:t>
            </w:r>
            <w:r w:rsidR="00E0122B" w:rsidRPr="007328C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“</w:t>
            </w:r>
          </w:p>
          <w:p w14:paraId="0E4BC5F2" w14:textId="42E9D801" w:rsidR="00E0122B" w:rsidRPr="007328CD" w:rsidRDefault="00E0122B">
            <w:pPr>
              <w:pStyle w:val="TableParagraph"/>
              <w:spacing w:line="204" w:lineRule="auto"/>
              <w:ind w:right="25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F582C6" w14:textId="3594F119" w:rsidR="00D16A88" w:rsidRPr="007328CD" w:rsidRDefault="007328CD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7328CD">
              <w:rPr>
                <w:b/>
                <w:spacing w:val="-2"/>
                <w:sz w:val="20"/>
                <w:szCs w:val="20"/>
              </w:rPr>
              <w:t>LEGISLATIVO</w:t>
            </w:r>
          </w:p>
        </w:tc>
        <w:tc>
          <w:tcPr>
            <w:tcW w:w="1289" w:type="dxa"/>
          </w:tcPr>
          <w:p w14:paraId="64A69FB3" w14:textId="3DF01501" w:rsidR="00D16A88" w:rsidRPr="007328CD" w:rsidRDefault="00F97EE1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04</w:t>
            </w:r>
            <w:r w:rsidR="007328CD" w:rsidRPr="007328CD">
              <w:rPr>
                <w:b/>
                <w:spacing w:val="-2"/>
                <w:sz w:val="20"/>
                <w:szCs w:val="20"/>
              </w:rPr>
              <w:t>/0</w:t>
            </w:r>
            <w:r>
              <w:rPr>
                <w:b/>
                <w:spacing w:val="-2"/>
                <w:sz w:val="20"/>
                <w:szCs w:val="20"/>
              </w:rPr>
              <w:t>7</w:t>
            </w:r>
            <w:r w:rsidR="007328CD" w:rsidRPr="007328CD">
              <w:rPr>
                <w:b/>
                <w:spacing w:val="-2"/>
                <w:sz w:val="20"/>
                <w:szCs w:val="20"/>
              </w:rPr>
              <w:t>/2025</w:t>
            </w:r>
          </w:p>
        </w:tc>
      </w:tr>
      <w:tr w:rsidR="00D16A88" w:rsidRPr="007328CD" w14:paraId="527E4E6D" w14:textId="77777777" w:rsidTr="00C50D38">
        <w:trPr>
          <w:gridAfter w:val="1"/>
          <w:wAfter w:w="142" w:type="dxa"/>
          <w:trHeight w:val="527"/>
        </w:trPr>
        <w:tc>
          <w:tcPr>
            <w:tcW w:w="8648" w:type="dxa"/>
          </w:tcPr>
          <w:p w14:paraId="1E3DFC8D" w14:textId="77777777" w:rsidR="00D16A88" w:rsidRDefault="007328CD">
            <w:pPr>
              <w:pStyle w:val="TableParagraph"/>
              <w:spacing w:line="204" w:lineRule="auto"/>
              <w:ind w:right="25"/>
              <w:rPr>
                <w:b/>
                <w:sz w:val="20"/>
                <w:szCs w:val="20"/>
              </w:rPr>
            </w:pPr>
            <w:r w:rsidRPr="007328CD">
              <w:rPr>
                <w:b/>
                <w:sz w:val="20"/>
                <w:szCs w:val="20"/>
              </w:rPr>
              <w:t>PROJETO</w:t>
            </w:r>
            <w:r w:rsidRPr="007328C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DE</w:t>
            </w:r>
            <w:r w:rsidRPr="007328C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LEI</w:t>
            </w:r>
            <w:r w:rsidRPr="007328C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N</w:t>
            </w:r>
            <w:r w:rsidR="00C50D38">
              <w:rPr>
                <w:b/>
                <w:sz w:val="20"/>
                <w:szCs w:val="20"/>
              </w:rPr>
              <w:t>º</w:t>
            </w:r>
            <w:r w:rsidR="00853593">
              <w:rPr>
                <w:b/>
                <w:sz w:val="20"/>
                <w:szCs w:val="20"/>
              </w:rPr>
              <w:t xml:space="preserve"> 227</w:t>
            </w:r>
            <w:r w:rsidRPr="007328CD">
              <w:rPr>
                <w:b/>
                <w:sz w:val="20"/>
                <w:szCs w:val="20"/>
              </w:rPr>
              <w:t>/2025:</w:t>
            </w:r>
            <w:r w:rsidRPr="007328C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“</w:t>
            </w:r>
            <w:r w:rsidR="00E0122B" w:rsidRPr="00853593">
              <w:rPr>
                <w:b/>
                <w:sz w:val="20"/>
                <w:szCs w:val="20"/>
              </w:rPr>
              <w:t>DISPÕE SOBRE A PROIBIÇÃO DA INSTALAÇÃO E FUNCIONAMENTO DE ESTABELECIMENTOS DE FERRO-VELHO NO CENTRO DA CIDADE</w:t>
            </w:r>
            <w:r w:rsidR="00853593">
              <w:rPr>
                <w:b/>
                <w:sz w:val="20"/>
                <w:szCs w:val="20"/>
              </w:rPr>
              <w:t>.</w:t>
            </w:r>
          </w:p>
          <w:p w14:paraId="07978659" w14:textId="32563AC5" w:rsidR="00E0122B" w:rsidRPr="007328CD" w:rsidRDefault="00E0122B">
            <w:pPr>
              <w:pStyle w:val="TableParagraph"/>
              <w:spacing w:line="204" w:lineRule="auto"/>
              <w:ind w:right="25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09CBAA" w14:textId="1D888D7E" w:rsidR="00D16A88" w:rsidRPr="007328CD" w:rsidRDefault="007328CD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7328CD">
              <w:rPr>
                <w:b/>
                <w:spacing w:val="-2"/>
                <w:sz w:val="20"/>
                <w:szCs w:val="20"/>
              </w:rPr>
              <w:t>LEGISLATIVO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14:paraId="21D70F9A" w14:textId="38754187" w:rsidR="00D16A88" w:rsidRPr="007328CD" w:rsidRDefault="00853593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03</w:t>
            </w:r>
            <w:r w:rsidR="007328CD" w:rsidRPr="007328CD">
              <w:rPr>
                <w:b/>
                <w:spacing w:val="-2"/>
                <w:sz w:val="20"/>
                <w:szCs w:val="20"/>
              </w:rPr>
              <w:t>/0</w:t>
            </w:r>
            <w:r>
              <w:rPr>
                <w:b/>
                <w:spacing w:val="-2"/>
                <w:sz w:val="20"/>
                <w:szCs w:val="20"/>
              </w:rPr>
              <w:t>7</w:t>
            </w:r>
            <w:r w:rsidR="007328CD" w:rsidRPr="007328CD">
              <w:rPr>
                <w:b/>
                <w:spacing w:val="-2"/>
                <w:sz w:val="20"/>
                <w:szCs w:val="20"/>
              </w:rPr>
              <w:t>/2025</w:t>
            </w:r>
          </w:p>
        </w:tc>
      </w:tr>
      <w:tr w:rsidR="00E114E7" w:rsidRPr="007328CD" w14:paraId="132F3A04" w14:textId="77777777" w:rsidTr="00C50D38">
        <w:trPr>
          <w:gridAfter w:val="1"/>
          <w:wAfter w:w="142" w:type="dxa"/>
          <w:trHeight w:val="308"/>
        </w:trPr>
        <w:tc>
          <w:tcPr>
            <w:tcW w:w="8648" w:type="dxa"/>
          </w:tcPr>
          <w:p w14:paraId="6814E29C" w14:textId="77777777" w:rsidR="00E114E7" w:rsidRDefault="007328CD" w:rsidP="003F71C2">
            <w:pPr>
              <w:pStyle w:val="TableParagraph"/>
              <w:spacing w:line="204" w:lineRule="auto"/>
              <w:rPr>
                <w:b/>
                <w:sz w:val="20"/>
                <w:szCs w:val="20"/>
              </w:rPr>
            </w:pPr>
            <w:r w:rsidRPr="007328CD">
              <w:rPr>
                <w:b/>
                <w:sz w:val="20"/>
                <w:szCs w:val="20"/>
              </w:rPr>
              <w:t>PROJETO</w:t>
            </w:r>
            <w:r w:rsidRPr="007328C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DE</w:t>
            </w:r>
            <w:r w:rsidRPr="007328C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LEI</w:t>
            </w:r>
            <w:r w:rsidRPr="007328CD">
              <w:rPr>
                <w:b/>
                <w:spacing w:val="-4"/>
                <w:sz w:val="20"/>
                <w:szCs w:val="20"/>
              </w:rPr>
              <w:t xml:space="preserve"> </w:t>
            </w:r>
            <w:r w:rsidR="00832AE4">
              <w:rPr>
                <w:b/>
                <w:spacing w:val="-4"/>
                <w:sz w:val="20"/>
                <w:szCs w:val="20"/>
              </w:rPr>
              <w:t xml:space="preserve">COMPLEMENTAR </w:t>
            </w:r>
            <w:r w:rsidRPr="007328CD">
              <w:rPr>
                <w:b/>
                <w:sz w:val="20"/>
                <w:szCs w:val="20"/>
              </w:rPr>
              <w:t>N°</w:t>
            </w:r>
            <w:r w:rsidRPr="007328CD">
              <w:rPr>
                <w:b/>
                <w:spacing w:val="-4"/>
                <w:sz w:val="20"/>
                <w:szCs w:val="20"/>
              </w:rPr>
              <w:t xml:space="preserve"> </w:t>
            </w:r>
            <w:r w:rsidR="00832AE4">
              <w:rPr>
                <w:b/>
                <w:sz w:val="20"/>
                <w:szCs w:val="20"/>
              </w:rPr>
              <w:t>4</w:t>
            </w:r>
            <w:r w:rsidRPr="007328CD">
              <w:rPr>
                <w:b/>
                <w:sz w:val="20"/>
                <w:szCs w:val="20"/>
              </w:rPr>
              <w:t>/2025:</w:t>
            </w:r>
            <w:r w:rsidRPr="007328C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“</w:t>
            </w:r>
            <w:r w:rsidR="00E0122B" w:rsidRPr="00832AE4">
              <w:rPr>
                <w:b/>
                <w:sz w:val="20"/>
                <w:szCs w:val="20"/>
              </w:rPr>
              <w:t>DISPÕE SOBRE O PARCELAMENTO DO PAGAMENTO DO IMPOSTO SOBRE A TRANSMISSÃO DE BENS IMÓVEIS (ITBI) NO MUNICÍPIO DE SANTA HELENA DE GOIÁS, E DÁ OUTRAS PROVIDÊNCIAS</w:t>
            </w:r>
          </w:p>
          <w:p w14:paraId="0216987B" w14:textId="5632D4E7" w:rsidR="00E0122B" w:rsidRPr="007328CD" w:rsidRDefault="00E0122B" w:rsidP="003F71C2">
            <w:pPr>
              <w:pStyle w:val="TableParagraph"/>
              <w:spacing w:line="204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E465D9" w14:textId="2E15381B" w:rsidR="00E114E7" w:rsidRPr="007328CD" w:rsidRDefault="00E0122B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EXECUTIVO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14:paraId="50241465" w14:textId="7D5A5FD6" w:rsidR="00E114E7" w:rsidRPr="007328CD" w:rsidRDefault="00832AE4" w:rsidP="00441CEC">
            <w:pPr>
              <w:pStyle w:val="TableParagraph"/>
              <w:ind w:lef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  <w:r w:rsidR="007328CD" w:rsidRPr="007328CD">
              <w:rPr>
                <w:b/>
                <w:bCs/>
                <w:sz w:val="20"/>
                <w:szCs w:val="20"/>
              </w:rPr>
              <w:t>/0</w:t>
            </w:r>
            <w:r>
              <w:rPr>
                <w:b/>
                <w:bCs/>
                <w:sz w:val="20"/>
                <w:szCs w:val="20"/>
              </w:rPr>
              <w:t>7</w:t>
            </w:r>
            <w:r w:rsidR="007328CD" w:rsidRPr="007328CD">
              <w:rPr>
                <w:b/>
                <w:bCs/>
                <w:sz w:val="20"/>
                <w:szCs w:val="20"/>
              </w:rPr>
              <w:t>/2025</w:t>
            </w:r>
          </w:p>
        </w:tc>
      </w:tr>
      <w:tr w:rsidR="00E114E7" w:rsidRPr="007328CD" w14:paraId="1D2DD60E" w14:textId="77777777" w:rsidTr="00C50D38">
        <w:trPr>
          <w:gridAfter w:val="1"/>
          <w:wAfter w:w="142" w:type="dxa"/>
          <w:trHeight w:val="682"/>
        </w:trPr>
        <w:tc>
          <w:tcPr>
            <w:tcW w:w="8648" w:type="dxa"/>
          </w:tcPr>
          <w:p w14:paraId="4D5D5C22" w14:textId="77777777" w:rsidR="00E114E7" w:rsidRDefault="007328CD" w:rsidP="003F71C2">
            <w:pPr>
              <w:pStyle w:val="TableParagraph"/>
              <w:spacing w:line="204" w:lineRule="auto"/>
              <w:rPr>
                <w:b/>
                <w:sz w:val="20"/>
                <w:szCs w:val="20"/>
              </w:rPr>
            </w:pPr>
            <w:r w:rsidRPr="007328CD">
              <w:rPr>
                <w:b/>
                <w:sz w:val="20"/>
                <w:szCs w:val="20"/>
              </w:rPr>
              <w:t>PROJETO</w:t>
            </w:r>
            <w:r w:rsidRPr="007328C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DE</w:t>
            </w:r>
            <w:r w:rsidRPr="007328C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LEI</w:t>
            </w:r>
            <w:r w:rsidRPr="007328CD">
              <w:rPr>
                <w:b/>
                <w:spacing w:val="-4"/>
                <w:sz w:val="20"/>
                <w:szCs w:val="20"/>
              </w:rPr>
              <w:t xml:space="preserve"> </w:t>
            </w:r>
            <w:r w:rsidR="00832AE4">
              <w:rPr>
                <w:b/>
                <w:spacing w:val="-4"/>
                <w:sz w:val="20"/>
                <w:szCs w:val="20"/>
              </w:rPr>
              <w:t xml:space="preserve">COMPLEMENTAR </w:t>
            </w:r>
            <w:r w:rsidRPr="007328CD">
              <w:rPr>
                <w:b/>
                <w:sz w:val="20"/>
                <w:szCs w:val="20"/>
              </w:rPr>
              <w:t>N°</w:t>
            </w:r>
            <w:r w:rsidRPr="007328CD">
              <w:rPr>
                <w:b/>
                <w:spacing w:val="-4"/>
                <w:sz w:val="20"/>
                <w:szCs w:val="20"/>
              </w:rPr>
              <w:t xml:space="preserve"> </w:t>
            </w:r>
            <w:r w:rsidR="00832AE4">
              <w:rPr>
                <w:b/>
                <w:sz w:val="20"/>
                <w:szCs w:val="20"/>
              </w:rPr>
              <w:t>5</w:t>
            </w:r>
            <w:r w:rsidRPr="007328CD">
              <w:rPr>
                <w:b/>
                <w:sz w:val="20"/>
                <w:szCs w:val="20"/>
              </w:rPr>
              <w:t>/202</w:t>
            </w:r>
            <w:r w:rsidR="00832AE4">
              <w:rPr>
                <w:b/>
                <w:sz w:val="20"/>
                <w:szCs w:val="20"/>
              </w:rPr>
              <w:t>5</w:t>
            </w:r>
            <w:r w:rsidRPr="007328CD">
              <w:rPr>
                <w:b/>
                <w:sz w:val="20"/>
                <w:szCs w:val="20"/>
              </w:rPr>
              <w:t>:</w:t>
            </w:r>
            <w:r w:rsidRPr="007328C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328CD">
              <w:rPr>
                <w:b/>
                <w:sz w:val="20"/>
                <w:szCs w:val="20"/>
              </w:rPr>
              <w:t>“</w:t>
            </w:r>
            <w:r w:rsidR="00E0122B" w:rsidRPr="00832AE4">
              <w:rPr>
                <w:b/>
                <w:sz w:val="20"/>
                <w:szCs w:val="20"/>
              </w:rPr>
              <w:t>DISPÕE SOBRE A REDUÇÃO TEMPORÁRIA DA ALÍQUOTA DO IMPOSTO SOBRE TRANSMISSÃO DE BENS IMÓVEIS (ITBI), NOS TERMOS DA LEI MUNICIPAL N 1-746, DE 30 DE DEZEMBRO DE 1993, E DÁ OUTRAS PROVIDÊNCIAS</w:t>
            </w:r>
            <w:r w:rsidR="00E0122B">
              <w:rPr>
                <w:b/>
                <w:sz w:val="20"/>
                <w:szCs w:val="20"/>
              </w:rPr>
              <w:t>.</w:t>
            </w:r>
          </w:p>
          <w:p w14:paraId="1C1CA32B" w14:textId="4248F877" w:rsidR="00E0122B" w:rsidRPr="007328CD" w:rsidRDefault="00E0122B" w:rsidP="003F71C2">
            <w:pPr>
              <w:pStyle w:val="TableParagraph"/>
              <w:spacing w:line="204" w:lineRule="auto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1AC7C9E" w14:textId="5224A23D" w:rsidR="00E114E7" w:rsidRPr="007328CD" w:rsidRDefault="00E0122B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EXECUTIVO</w:t>
            </w:r>
          </w:p>
        </w:tc>
        <w:tc>
          <w:tcPr>
            <w:tcW w:w="1289" w:type="dxa"/>
            <w:tcBorders>
              <w:top w:val="single" w:sz="4" w:space="0" w:color="auto"/>
            </w:tcBorders>
          </w:tcPr>
          <w:p w14:paraId="213584A1" w14:textId="43639403" w:rsidR="00E114E7" w:rsidRPr="007328CD" w:rsidRDefault="00832AE4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7328CD" w:rsidRPr="007328CD">
              <w:rPr>
                <w:b/>
                <w:sz w:val="20"/>
                <w:szCs w:val="20"/>
              </w:rPr>
              <w:t>/0</w:t>
            </w:r>
            <w:r>
              <w:rPr>
                <w:b/>
                <w:sz w:val="20"/>
                <w:szCs w:val="20"/>
              </w:rPr>
              <w:t>7</w:t>
            </w:r>
            <w:r w:rsidR="007328CD" w:rsidRPr="007328CD">
              <w:rPr>
                <w:b/>
                <w:sz w:val="20"/>
                <w:szCs w:val="20"/>
              </w:rPr>
              <w:t>/2025</w:t>
            </w:r>
          </w:p>
        </w:tc>
      </w:tr>
      <w:tr w:rsidR="00D16A88" w:rsidRPr="007328CD" w14:paraId="2A69E7FD" w14:textId="77777777" w:rsidTr="00C50D38">
        <w:trPr>
          <w:trHeight w:val="625"/>
        </w:trPr>
        <w:tc>
          <w:tcPr>
            <w:tcW w:w="8648" w:type="dxa"/>
          </w:tcPr>
          <w:p w14:paraId="0BC41EF8" w14:textId="77777777" w:rsidR="00D16A88" w:rsidRDefault="00832AE4">
            <w:pPr>
              <w:pStyle w:val="TableParagraph"/>
              <w:spacing w:line="204" w:lineRule="auto"/>
              <w:ind w:right="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EMENDA </w:t>
            </w:r>
            <w:r w:rsidR="007328CD" w:rsidRPr="007328CD">
              <w:rPr>
                <w:b/>
                <w:sz w:val="20"/>
                <w:szCs w:val="20"/>
              </w:rPr>
              <w:t>N°</w:t>
            </w:r>
            <w:r w:rsidR="007328CD" w:rsidRPr="007328CD"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16</w:t>
            </w:r>
            <w:r w:rsidR="007328CD" w:rsidRPr="007328CD">
              <w:rPr>
                <w:b/>
                <w:sz w:val="20"/>
                <w:szCs w:val="20"/>
              </w:rPr>
              <w:t>/2025:</w:t>
            </w:r>
            <w:r w:rsidR="007328CD" w:rsidRPr="007328CD">
              <w:rPr>
                <w:b/>
                <w:spacing w:val="-5"/>
                <w:sz w:val="20"/>
                <w:szCs w:val="20"/>
              </w:rPr>
              <w:t xml:space="preserve"> </w:t>
            </w:r>
            <w:r w:rsidR="007328CD" w:rsidRPr="007328CD">
              <w:rPr>
                <w:b/>
                <w:sz w:val="20"/>
                <w:szCs w:val="20"/>
              </w:rPr>
              <w:t>“</w:t>
            </w:r>
            <w:r w:rsidR="00E0122B" w:rsidRPr="00E0122B">
              <w:rPr>
                <w:b/>
                <w:sz w:val="20"/>
                <w:szCs w:val="20"/>
              </w:rPr>
              <w:t>EMENDA AO PROJETO DE LEI COMPLEMENTAR QUE DISPÕE SOBRE A REDUÇÃO TEMPORÁRIA DA ALÍQUOTA DO IMPOSTO SOBRE TRANSMISSÃO DE BENS IMÓVEIS (ITBI), NOS TERMOS DA LEI MUNICIPAL N 1-746, DE 30 DE DEZEMBRO DE 1993</w:t>
            </w:r>
          </w:p>
          <w:p w14:paraId="3A156D27" w14:textId="431D37BB" w:rsidR="00E0122B" w:rsidRPr="007328CD" w:rsidRDefault="00E0122B">
            <w:pPr>
              <w:pStyle w:val="TableParagraph"/>
              <w:spacing w:line="204" w:lineRule="auto"/>
              <w:ind w:right="25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09410A" w14:textId="7D4A3102" w:rsidR="00D16A88" w:rsidRPr="007328CD" w:rsidRDefault="007328CD">
            <w:pPr>
              <w:pStyle w:val="TableParagraph"/>
              <w:ind w:left="112"/>
              <w:rPr>
                <w:b/>
                <w:sz w:val="20"/>
                <w:szCs w:val="20"/>
              </w:rPr>
            </w:pPr>
            <w:r w:rsidRPr="007328CD">
              <w:rPr>
                <w:b/>
                <w:spacing w:val="-2"/>
                <w:sz w:val="20"/>
                <w:szCs w:val="20"/>
              </w:rPr>
              <w:t>LEGISLATIVO</w:t>
            </w:r>
          </w:p>
        </w:tc>
        <w:tc>
          <w:tcPr>
            <w:tcW w:w="1431" w:type="dxa"/>
            <w:gridSpan w:val="2"/>
          </w:tcPr>
          <w:p w14:paraId="75110E99" w14:textId="3C50990D" w:rsidR="00D16A88" w:rsidRPr="007328CD" w:rsidRDefault="007328CD">
            <w:pPr>
              <w:pStyle w:val="TableParagraph"/>
              <w:ind w:left="113"/>
              <w:rPr>
                <w:b/>
                <w:sz w:val="20"/>
                <w:szCs w:val="20"/>
              </w:rPr>
            </w:pPr>
            <w:r w:rsidRPr="007328CD">
              <w:rPr>
                <w:b/>
                <w:spacing w:val="-2"/>
                <w:sz w:val="20"/>
                <w:szCs w:val="20"/>
              </w:rPr>
              <w:t>3</w:t>
            </w:r>
            <w:r w:rsidR="00832AE4">
              <w:rPr>
                <w:b/>
                <w:spacing w:val="-2"/>
                <w:sz w:val="20"/>
                <w:szCs w:val="20"/>
              </w:rPr>
              <w:t>0</w:t>
            </w:r>
            <w:r w:rsidRPr="007328CD">
              <w:rPr>
                <w:b/>
                <w:spacing w:val="-2"/>
                <w:sz w:val="20"/>
                <w:szCs w:val="20"/>
              </w:rPr>
              <w:t>/0</w:t>
            </w:r>
            <w:r w:rsidR="00832AE4">
              <w:rPr>
                <w:b/>
                <w:spacing w:val="-2"/>
                <w:sz w:val="20"/>
                <w:szCs w:val="20"/>
              </w:rPr>
              <w:t>7</w:t>
            </w:r>
            <w:r w:rsidRPr="007328CD">
              <w:rPr>
                <w:b/>
                <w:spacing w:val="-2"/>
                <w:sz w:val="20"/>
                <w:szCs w:val="20"/>
              </w:rPr>
              <w:t>/2025</w:t>
            </w:r>
          </w:p>
        </w:tc>
      </w:tr>
      <w:tr w:rsidR="00DE5A5A" w:rsidRPr="007328CD" w14:paraId="3847C53E" w14:textId="77777777" w:rsidTr="00C50D38">
        <w:trPr>
          <w:trHeight w:val="469"/>
        </w:trPr>
        <w:tc>
          <w:tcPr>
            <w:tcW w:w="8648" w:type="dxa"/>
          </w:tcPr>
          <w:p w14:paraId="37829FF9" w14:textId="7543B33A" w:rsidR="00DE5A5A" w:rsidRPr="007328CD" w:rsidRDefault="00832AE4">
            <w:pPr>
              <w:pStyle w:val="TableParagraph"/>
              <w:spacing w:line="204" w:lineRule="auto"/>
              <w:ind w:right="2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EMENDA </w:t>
            </w:r>
            <w:r w:rsidR="007328CD" w:rsidRPr="007328CD">
              <w:rPr>
                <w:b/>
                <w:sz w:val="20"/>
                <w:szCs w:val="20"/>
              </w:rPr>
              <w:t>N°</w:t>
            </w:r>
            <w:r w:rsidR="007328CD" w:rsidRPr="007328CD">
              <w:rPr>
                <w:b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19</w:t>
            </w:r>
            <w:r w:rsidR="007328CD" w:rsidRPr="007328CD">
              <w:rPr>
                <w:b/>
                <w:sz w:val="20"/>
                <w:szCs w:val="20"/>
              </w:rPr>
              <w:t>/2025: ‘’</w:t>
            </w:r>
            <w:r w:rsidR="007328CD" w:rsidRPr="007328CD">
              <w:rPr>
                <w:color w:val="000000"/>
                <w:sz w:val="20"/>
                <w:szCs w:val="20"/>
              </w:rPr>
              <w:t xml:space="preserve"> </w:t>
            </w:r>
            <w:r w:rsidR="00E0122B" w:rsidRPr="00E0122B">
              <w:rPr>
                <w:b/>
                <w:bCs/>
                <w:color w:val="000000"/>
                <w:sz w:val="20"/>
                <w:szCs w:val="20"/>
              </w:rPr>
              <w:t>ACRESCENTA DISPOSITIVOS AO PROJETO DE LEI COMPLEMENTAR N 4-2025, PARA CORRIGIR INCONSISTÊNCIA TÉCNICA QUANTO À DATA DE PAGAMENTO DA PRIMEIRA PARCELA DO ITBI E PARA DECLARAR A AUSÊNCIA DE RENÚNCIA DE RECEITA E IMPACTO ORÇAMENTÁRIO- FINANCEIRO, NOS TERMOS DA LEI DE RESPONSABILIDADE FISCAL E DO ADC</w:t>
            </w:r>
          </w:p>
        </w:tc>
        <w:tc>
          <w:tcPr>
            <w:tcW w:w="1559" w:type="dxa"/>
          </w:tcPr>
          <w:p w14:paraId="293FDBB1" w14:textId="20444680" w:rsidR="00DE5A5A" w:rsidRPr="007328CD" w:rsidRDefault="007328CD">
            <w:pPr>
              <w:pStyle w:val="TableParagraph"/>
              <w:ind w:left="112"/>
              <w:rPr>
                <w:b/>
                <w:spacing w:val="-2"/>
                <w:sz w:val="20"/>
                <w:szCs w:val="20"/>
              </w:rPr>
            </w:pPr>
            <w:r w:rsidRPr="007328CD">
              <w:rPr>
                <w:b/>
                <w:spacing w:val="-2"/>
                <w:sz w:val="20"/>
                <w:szCs w:val="20"/>
              </w:rPr>
              <w:t>LEGISLATIVO</w:t>
            </w:r>
          </w:p>
        </w:tc>
        <w:tc>
          <w:tcPr>
            <w:tcW w:w="1431" w:type="dxa"/>
            <w:gridSpan w:val="2"/>
          </w:tcPr>
          <w:p w14:paraId="11DBCCAD" w14:textId="377096BD" w:rsidR="00DE5A5A" w:rsidRPr="007328CD" w:rsidRDefault="00832AE4">
            <w:pPr>
              <w:pStyle w:val="TableParagraph"/>
              <w:ind w:left="113"/>
              <w:rPr>
                <w:b/>
                <w:spacing w:val="-2"/>
                <w:sz w:val="20"/>
                <w:szCs w:val="20"/>
              </w:rPr>
            </w:pPr>
            <w:r>
              <w:rPr>
                <w:b/>
                <w:spacing w:val="-2"/>
                <w:sz w:val="20"/>
                <w:szCs w:val="20"/>
              </w:rPr>
              <w:t>05</w:t>
            </w:r>
            <w:r w:rsidR="007328CD" w:rsidRPr="007328CD">
              <w:rPr>
                <w:b/>
                <w:spacing w:val="-2"/>
                <w:sz w:val="20"/>
                <w:szCs w:val="20"/>
              </w:rPr>
              <w:t>/</w:t>
            </w:r>
            <w:r>
              <w:rPr>
                <w:b/>
                <w:spacing w:val="-2"/>
                <w:sz w:val="20"/>
                <w:szCs w:val="20"/>
              </w:rPr>
              <w:t>08</w:t>
            </w:r>
            <w:r w:rsidR="007328CD" w:rsidRPr="007328CD">
              <w:rPr>
                <w:b/>
                <w:spacing w:val="-2"/>
                <w:sz w:val="20"/>
                <w:szCs w:val="20"/>
              </w:rPr>
              <w:t>/2025</w:t>
            </w:r>
          </w:p>
        </w:tc>
      </w:tr>
    </w:tbl>
    <w:p w14:paraId="64C986DC" w14:textId="6A11E263" w:rsidR="00D16A88" w:rsidRDefault="007328CD" w:rsidP="007328CD">
      <w:pPr>
        <w:spacing w:before="147"/>
        <w:rPr>
          <w:b/>
          <w:sz w:val="20"/>
        </w:rPr>
      </w:pPr>
      <w:r>
        <w:rPr>
          <w:b/>
          <w:noProof/>
          <w:sz w:val="7"/>
        </w:rPr>
        <w:drawing>
          <wp:anchor distT="0" distB="0" distL="0" distR="0" simplePos="0" relativeHeight="251658240" behindDoc="1" locked="0" layoutInCell="1" allowOverlap="1" wp14:anchorId="4050F7A4" wp14:editId="555AECF4">
            <wp:simplePos x="0" y="0"/>
            <wp:positionH relativeFrom="page">
              <wp:posOffset>1265555</wp:posOffset>
            </wp:positionH>
            <wp:positionV relativeFrom="paragraph">
              <wp:posOffset>2196465</wp:posOffset>
            </wp:positionV>
            <wp:extent cx="5353684" cy="723900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684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16A88" w:rsidSect="007328CD">
      <w:pgSz w:w="11910" w:h="16840"/>
      <w:pgMar w:top="0" w:right="0" w:bottom="278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88"/>
    <w:rsid w:val="00130630"/>
    <w:rsid w:val="00174C62"/>
    <w:rsid w:val="001E0492"/>
    <w:rsid w:val="001E7D1F"/>
    <w:rsid w:val="003E3BDD"/>
    <w:rsid w:val="003F71C2"/>
    <w:rsid w:val="004C6E51"/>
    <w:rsid w:val="005A11A0"/>
    <w:rsid w:val="005C2B05"/>
    <w:rsid w:val="006A1968"/>
    <w:rsid w:val="007328CD"/>
    <w:rsid w:val="00741626"/>
    <w:rsid w:val="0082529E"/>
    <w:rsid w:val="00832AE4"/>
    <w:rsid w:val="00853593"/>
    <w:rsid w:val="00853757"/>
    <w:rsid w:val="00A06461"/>
    <w:rsid w:val="00C502D7"/>
    <w:rsid w:val="00C50D38"/>
    <w:rsid w:val="00C77115"/>
    <w:rsid w:val="00D16A88"/>
    <w:rsid w:val="00D22EF5"/>
    <w:rsid w:val="00DE26EE"/>
    <w:rsid w:val="00DE5A5A"/>
    <w:rsid w:val="00DF111C"/>
    <w:rsid w:val="00E0122B"/>
    <w:rsid w:val="00E114E7"/>
    <w:rsid w:val="00E237B0"/>
    <w:rsid w:val="00E24624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C1A8"/>
  <w15:docId w15:val="{8C0697F7-4661-4F82-B4FF-26CAC7B0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rebuchet MS" w:eastAsia="Trebuchet MS" w:hAnsi="Trebuchet MS" w:cs="Trebuchet MS"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0" w:lineRule="exact"/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ApoioLegislativo</dc:creator>
  <cp:lastModifiedBy>lorranmoreira16@icloud.com</cp:lastModifiedBy>
  <cp:revision>2</cp:revision>
  <dcterms:created xsi:type="dcterms:W3CDTF">2025-08-11T13:11:00Z</dcterms:created>
  <dcterms:modified xsi:type="dcterms:W3CDTF">2025-08-11T13:11:00Z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Producer">
    <vt:lpwstr>cpdf non-commercial use only. To buy: http://coherentpdf.com/</vt:lpwstr>
  </property>
  <property fmtid="{D5CDD505-2E9C-101B-9397-08002B2CF9AE}" pid="4" name="LastSaved">
    <vt:filetime>2025-04-28T00:00:00Z</vt:filetime>
  </property>
</Properties>
</file>